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9844" w:type="dxa"/>
        <w:tblLook w:val="04A0" w:firstRow="1" w:lastRow="0" w:firstColumn="1" w:lastColumn="0" w:noHBand="0" w:noVBand="1"/>
      </w:tblPr>
      <w:tblGrid>
        <w:gridCol w:w="562"/>
        <w:gridCol w:w="7722"/>
        <w:gridCol w:w="1560"/>
      </w:tblGrid>
      <w:tr w:rsidR="008752F3" w14:paraId="63CF2C0D" w14:textId="77777777" w:rsidTr="009722D7">
        <w:trPr>
          <w:trHeight w:val="264"/>
        </w:trPr>
        <w:tc>
          <w:tcPr>
            <w:tcW w:w="9844" w:type="dxa"/>
            <w:gridSpan w:val="3"/>
          </w:tcPr>
          <w:p w14:paraId="0B76B374" w14:textId="77777777" w:rsidR="008752F3" w:rsidRPr="00AA0175" w:rsidRDefault="008752F3" w:rsidP="008752F3">
            <w:pPr>
              <w:jc w:val="center"/>
              <w:rPr>
                <w:b/>
              </w:rPr>
            </w:pPr>
            <w:r w:rsidRPr="00AA0175">
              <w:rPr>
                <w:b/>
              </w:rPr>
              <w:t>DEPARTMENT OF PRACTICE OF MEDICINE</w:t>
            </w:r>
          </w:p>
        </w:tc>
      </w:tr>
      <w:tr w:rsidR="008752F3" w14:paraId="791B8BB3" w14:textId="77777777" w:rsidTr="009722D7">
        <w:trPr>
          <w:trHeight w:val="264"/>
        </w:trPr>
        <w:tc>
          <w:tcPr>
            <w:tcW w:w="562" w:type="dxa"/>
          </w:tcPr>
          <w:p w14:paraId="1DD9D06E" w14:textId="77777777" w:rsidR="008752F3" w:rsidRPr="0003664E" w:rsidRDefault="008752F3" w:rsidP="009722D7">
            <w:pPr>
              <w:jc w:val="both"/>
              <w:rPr>
                <w:sz w:val="21"/>
                <w:szCs w:val="21"/>
              </w:rPr>
            </w:pPr>
            <w:r w:rsidRPr="0003664E">
              <w:rPr>
                <w:sz w:val="21"/>
                <w:szCs w:val="21"/>
              </w:rPr>
              <w:t>1</w:t>
            </w:r>
          </w:p>
        </w:tc>
        <w:tc>
          <w:tcPr>
            <w:tcW w:w="7722" w:type="dxa"/>
          </w:tcPr>
          <w:p w14:paraId="481DE068" w14:textId="77777777" w:rsidR="008752F3" w:rsidRPr="0003664E" w:rsidRDefault="008752F3" w:rsidP="009722D7">
            <w:pPr>
              <w:jc w:val="both"/>
              <w:rPr>
                <w:sz w:val="21"/>
                <w:szCs w:val="21"/>
              </w:rPr>
            </w:pPr>
            <w:r w:rsidRPr="0003664E">
              <w:rPr>
                <w:sz w:val="21"/>
                <w:szCs w:val="21"/>
              </w:rPr>
              <w:t xml:space="preserve">Total number of Charts </w:t>
            </w:r>
          </w:p>
        </w:tc>
        <w:tc>
          <w:tcPr>
            <w:tcW w:w="1560" w:type="dxa"/>
          </w:tcPr>
          <w:p w14:paraId="3D36C475" w14:textId="013EF812" w:rsidR="008752F3" w:rsidRPr="0003664E" w:rsidRDefault="008310E0" w:rsidP="009722D7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</w:t>
            </w:r>
          </w:p>
        </w:tc>
      </w:tr>
      <w:tr w:rsidR="008752F3" w14:paraId="231FFE26" w14:textId="77777777" w:rsidTr="009722D7">
        <w:trPr>
          <w:trHeight w:val="264"/>
        </w:trPr>
        <w:tc>
          <w:tcPr>
            <w:tcW w:w="562" w:type="dxa"/>
          </w:tcPr>
          <w:p w14:paraId="30CB5202" w14:textId="77777777" w:rsidR="008752F3" w:rsidRPr="0003664E" w:rsidRDefault="008752F3" w:rsidP="009722D7">
            <w:pPr>
              <w:jc w:val="both"/>
              <w:rPr>
                <w:sz w:val="21"/>
                <w:szCs w:val="21"/>
              </w:rPr>
            </w:pPr>
            <w:r w:rsidRPr="0003664E">
              <w:rPr>
                <w:sz w:val="21"/>
                <w:szCs w:val="21"/>
              </w:rPr>
              <w:t>2</w:t>
            </w:r>
          </w:p>
        </w:tc>
        <w:tc>
          <w:tcPr>
            <w:tcW w:w="7722" w:type="dxa"/>
          </w:tcPr>
          <w:p w14:paraId="0315D37F" w14:textId="77777777" w:rsidR="008752F3" w:rsidRPr="0003664E" w:rsidRDefault="008752F3" w:rsidP="009722D7">
            <w:pPr>
              <w:jc w:val="both"/>
              <w:rPr>
                <w:sz w:val="21"/>
                <w:szCs w:val="21"/>
              </w:rPr>
            </w:pPr>
            <w:r w:rsidRPr="0003664E">
              <w:rPr>
                <w:sz w:val="21"/>
                <w:szCs w:val="21"/>
              </w:rPr>
              <w:t xml:space="preserve">Number of Equipments for identification </w:t>
            </w:r>
          </w:p>
        </w:tc>
        <w:tc>
          <w:tcPr>
            <w:tcW w:w="1560" w:type="dxa"/>
          </w:tcPr>
          <w:p w14:paraId="775F6E86" w14:textId="34B93965" w:rsidR="008752F3" w:rsidRPr="0003664E" w:rsidRDefault="008310E0" w:rsidP="009722D7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22</w:t>
            </w:r>
          </w:p>
        </w:tc>
      </w:tr>
      <w:tr w:rsidR="008752F3" w14:paraId="3CD348BA" w14:textId="77777777" w:rsidTr="009722D7">
        <w:trPr>
          <w:trHeight w:val="281"/>
        </w:trPr>
        <w:tc>
          <w:tcPr>
            <w:tcW w:w="562" w:type="dxa"/>
          </w:tcPr>
          <w:p w14:paraId="1D65BEC4" w14:textId="77777777" w:rsidR="008752F3" w:rsidRPr="0003664E" w:rsidRDefault="008752F3" w:rsidP="009722D7">
            <w:pPr>
              <w:jc w:val="both"/>
              <w:rPr>
                <w:sz w:val="21"/>
                <w:szCs w:val="21"/>
              </w:rPr>
            </w:pPr>
            <w:r w:rsidRPr="0003664E">
              <w:rPr>
                <w:sz w:val="21"/>
                <w:szCs w:val="21"/>
              </w:rPr>
              <w:t>3</w:t>
            </w:r>
          </w:p>
        </w:tc>
        <w:tc>
          <w:tcPr>
            <w:tcW w:w="7722" w:type="dxa"/>
          </w:tcPr>
          <w:p w14:paraId="63541934" w14:textId="77777777" w:rsidR="008752F3" w:rsidRPr="0003664E" w:rsidRDefault="008752F3" w:rsidP="009722D7">
            <w:pPr>
              <w:jc w:val="both"/>
              <w:rPr>
                <w:sz w:val="21"/>
                <w:szCs w:val="21"/>
              </w:rPr>
            </w:pPr>
            <w:r w:rsidRPr="0003664E">
              <w:rPr>
                <w:sz w:val="21"/>
                <w:szCs w:val="21"/>
              </w:rPr>
              <w:t xml:space="preserve">Total Number of Specimens </w:t>
            </w:r>
          </w:p>
        </w:tc>
        <w:tc>
          <w:tcPr>
            <w:tcW w:w="1560" w:type="dxa"/>
          </w:tcPr>
          <w:p w14:paraId="2C57BBFB" w14:textId="18A12643" w:rsidR="008752F3" w:rsidRPr="0003664E" w:rsidRDefault="008310E0" w:rsidP="009722D7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</w:t>
            </w:r>
          </w:p>
        </w:tc>
      </w:tr>
      <w:tr w:rsidR="008752F3" w14:paraId="0B0E1266" w14:textId="77777777" w:rsidTr="009722D7">
        <w:trPr>
          <w:trHeight w:val="300"/>
        </w:trPr>
        <w:tc>
          <w:tcPr>
            <w:tcW w:w="562" w:type="dxa"/>
            <w:tcBorders>
              <w:bottom w:val="single" w:sz="4" w:space="0" w:color="auto"/>
            </w:tcBorders>
          </w:tcPr>
          <w:p w14:paraId="1099D86C" w14:textId="77777777" w:rsidR="008752F3" w:rsidRPr="0003664E" w:rsidRDefault="008752F3" w:rsidP="009722D7">
            <w:pPr>
              <w:jc w:val="both"/>
              <w:rPr>
                <w:sz w:val="21"/>
                <w:szCs w:val="21"/>
              </w:rPr>
            </w:pPr>
            <w:r w:rsidRPr="0003664E">
              <w:rPr>
                <w:sz w:val="21"/>
                <w:szCs w:val="21"/>
              </w:rPr>
              <w:t>4</w:t>
            </w:r>
          </w:p>
        </w:tc>
        <w:tc>
          <w:tcPr>
            <w:tcW w:w="7722" w:type="dxa"/>
            <w:tcBorders>
              <w:bottom w:val="single" w:sz="4" w:space="0" w:color="auto"/>
            </w:tcBorders>
          </w:tcPr>
          <w:p w14:paraId="79105A55" w14:textId="77777777" w:rsidR="008752F3" w:rsidRPr="0003664E" w:rsidRDefault="008752F3" w:rsidP="009722D7">
            <w:pPr>
              <w:jc w:val="both"/>
              <w:rPr>
                <w:sz w:val="21"/>
                <w:szCs w:val="21"/>
              </w:rPr>
            </w:pPr>
            <w:r w:rsidRPr="0003664E">
              <w:rPr>
                <w:sz w:val="21"/>
                <w:szCs w:val="21"/>
              </w:rPr>
              <w:t xml:space="preserve">Models 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03666A71" w14:textId="19496DC4" w:rsidR="008752F3" w:rsidRPr="0003664E" w:rsidRDefault="008310E0" w:rsidP="009722D7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07</w:t>
            </w:r>
          </w:p>
        </w:tc>
      </w:tr>
      <w:tr w:rsidR="008752F3" w14:paraId="0FE6DA9E" w14:textId="77777777" w:rsidTr="009722D7">
        <w:trPr>
          <w:trHeight w:val="195"/>
        </w:trPr>
        <w:tc>
          <w:tcPr>
            <w:tcW w:w="562" w:type="dxa"/>
            <w:tcBorders>
              <w:top w:val="single" w:sz="4" w:space="0" w:color="auto"/>
            </w:tcBorders>
          </w:tcPr>
          <w:p w14:paraId="35E48003" w14:textId="77777777" w:rsidR="008752F3" w:rsidRPr="0003664E" w:rsidRDefault="008752F3" w:rsidP="009722D7">
            <w:pPr>
              <w:jc w:val="both"/>
              <w:rPr>
                <w:sz w:val="21"/>
                <w:szCs w:val="21"/>
              </w:rPr>
            </w:pPr>
            <w:r w:rsidRPr="0003664E">
              <w:rPr>
                <w:sz w:val="21"/>
                <w:szCs w:val="21"/>
              </w:rPr>
              <w:t>5</w:t>
            </w:r>
          </w:p>
        </w:tc>
        <w:tc>
          <w:tcPr>
            <w:tcW w:w="7722" w:type="dxa"/>
            <w:tcBorders>
              <w:top w:val="single" w:sz="4" w:space="0" w:color="auto"/>
            </w:tcBorders>
          </w:tcPr>
          <w:p w14:paraId="1A0FCC55" w14:textId="77777777" w:rsidR="008752F3" w:rsidRPr="0003664E" w:rsidRDefault="008752F3" w:rsidP="009722D7">
            <w:pPr>
              <w:jc w:val="both"/>
              <w:rPr>
                <w:sz w:val="21"/>
                <w:szCs w:val="21"/>
              </w:rPr>
            </w:pPr>
            <w:r w:rsidRPr="0003664E">
              <w:rPr>
                <w:sz w:val="21"/>
                <w:szCs w:val="21"/>
              </w:rPr>
              <w:t xml:space="preserve">No. of Books in Departmental Library 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6B1E992A" w14:textId="76C78395" w:rsidR="008752F3" w:rsidRPr="0003664E" w:rsidRDefault="008310E0" w:rsidP="009722D7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05</w:t>
            </w:r>
          </w:p>
        </w:tc>
      </w:tr>
      <w:tr w:rsidR="008752F3" w14:paraId="582BBA87" w14:textId="77777777" w:rsidTr="009722D7">
        <w:trPr>
          <w:trHeight w:val="242"/>
        </w:trPr>
        <w:tc>
          <w:tcPr>
            <w:tcW w:w="562" w:type="dxa"/>
            <w:tcBorders>
              <w:bottom w:val="single" w:sz="4" w:space="0" w:color="auto"/>
            </w:tcBorders>
          </w:tcPr>
          <w:p w14:paraId="265DAAB4" w14:textId="77777777" w:rsidR="008752F3" w:rsidRPr="0003664E" w:rsidRDefault="008752F3" w:rsidP="009722D7">
            <w:pPr>
              <w:jc w:val="both"/>
              <w:rPr>
                <w:sz w:val="21"/>
                <w:szCs w:val="21"/>
              </w:rPr>
            </w:pPr>
            <w:r w:rsidRPr="0003664E">
              <w:rPr>
                <w:sz w:val="21"/>
                <w:szCs w:val="21"/>
              </w:rPr>
              <w:t>6</w:t>
            </w:r>
          </w:p>
        </w:tc>
        <w:tc>
          <w:tcPr>
            <w:tcW w:w="7722" w:type="dxa"/>
            <w:tcBorders>
              <w:bottom w:val="single" w:sz="4" w:space="0" w:color="auto"/>
            </w:tcBorders>
          </w:tcPr>
          <w:p w14:paraId="726A83EB" w14:textId="77777777" w:rsidR="008752F3" w:rsidRPr="0003664E" w:rsidRDefault="008752F3" w:rsidP="009722D7">
            <w:pPr>
              <w:jc w:val="both"/>
              <w:rPr>
                <w:sz w:val="21"/>
                <w:szCs w:val="21"/>
              </w:rPr>
            </w:pPr>
            <w:r w:rsidRPr="0003664E">
              <w:rPr>
                <w:sz w:val="21"/>
                <w:szCs w:val="21"/>
              </w:rPr>
              <w:t>Additional Items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7B53C7FA" w14:textId="7DCA2FF8" w:rsidR="008752F3" w:rsidRPr="0003664E" w:rsidRDefault="008752F3" w:rsidP="009722D7">
            <w:pPr>
              <w:jc w:val="both"/>
              <w:rPr>
                <w:sz w:val="21"/>
                <w:szCs w:val="21"/>
              </w:rPr>
            </w:pPr>
            <w:r w:rsidRPr="0003664E">
              <w:rPr>
                <w:sz w:val="21"/>
                <w:szCs w:val="21"/>
              </w:rPr>
              <w:t>0</w:t>
            </w:r>
            <w:r w:rsidR="008310E0">
              <w:rPr>
                <w:sz w:val="21"/>
                <w:szCs w:val="21"/>
              </w:rPr>
              <w:t>8</w:t>
            </w:r>
            <w:bookmarkStart w:id="0" w:name="_GoBack"/>
            <w:bookmarkEnd w:id="0"/>
          </w:p>
        </w:tc>
      </w:tr>
    </w:tbl>
    <w:p w14:paraId="209FBEDC" w14:textId="77777777" w:rsidR="005366C7" w:rsidRDefault="005366C7"/>
    <w:sectPr w:rsidR="005366C7" w:rsidSect="005366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752F3"/>
    <w:rsid w:val="00473DEB"/>
    <w:rsid w:val="005366C7"/>
    <w:rsid w:val="008310E0"/>
    <w:rsid w:val="008752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05CB56"/>
  <w15:docId w15:val="{F108ABAF-23D7-4A02-A77D-47F9C41BC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720" w:hanging="720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752F3"/>
    <w:pPr>
      <w:ind w:left="0" w:firstLine="0"/>
      <w:jc w:val="left"/>
    </w:pPr>
    <w:rPr>
      <w:rFonts w:ascii="Times New Roman" w:eastAsia="SimSu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752F3"/>
    <w:pPr>
      <w:ind w:left="0" w:firstLine="0"/>
      <w:jc w:val="left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194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kanhaiya</dc:creator>
  <cp:lastModifiedBy>VEWTCMO</cp:lastModifiedBy>
  <cp:revision>2</cp:revision>
  <dcterms:created xsi:type="dcterms:W3CDTF">2015-12-18T11:45:00Z</dcterms:created>
  <dcterms:modified xsi:type="dcterms:W3CDTF">2019-03-15T10:13:00Z</dcterms:modified>
</cp:coreProperties>
</file>